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74" w:rsidRDefault="00A0409D" w:rsidP="00045974">
      <w:pPr>
        <w:pStyle w:val="NormalWeb"/>
      </w:pPr>
      <w:r>
        <w:rPr>
          <w:rStyle w:val="Strong"/>
        </w:rPr>
        <w:t xml:space="preserve">Electrician </w:t>
      </w:r>
      <w:bookmarkStart w:id="0" w:name="_GoBack"/>
      <w:bookmarkEnd w:id="0"/>
      <w:r w:rsidR="00045974">
        <w:rPr>
          <w:rStyle w:val="Strong"/>
        </w:rPr>
        <w:t>Apprentice</w:t>
      </w:r>
    </w:p>
    <w:p w:rsidR="00045974" w:rsidRDefault="00045974" w:rsidP="00045974">
      <w:pPr>
        <w:pStyle w:val="NormalWeb"/>
      </w:pPr>
      <w:r>
        <w:t>Apprentice Electricians must have knowledge of commonly used concepts, practices and procedures within the electrical field. Apprentice Electricians learn to install, modify, inspect, repair and maintain electrical fixtures in electrical systems according to applicable building codes. Apprentice Electricians perform necessary tasks on all phases of electrical.</w:t>
      </w:r>
    </w:p>
    <w:p w:rsidR="00045974" w:rsidRDefault="00045974" w:rsidP="00045974">
      <w:pPr>
        <w:pStyle w:val="NormalWeb"/>
      </w:pPr>
      <w:r>
        <w:t>Must be able to learn to identify electrical and safety problems applicable to installation and take necessary corrective action. Must be able to learn to read blueprints, take supervisor or contractor instruction and complete quality control sheets. Must be able to follow direction.</w:t>
      </w:r>
    </w:p>
    <w:p w:rsidR="00A13787" w:rsidRDefault="00A13787"/>
    <w:sectPr w:rsidR="00A1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74"/>
    <w:rsid w:val="00045974"/>
    <w:rsid w:val="00A0409D"/>
    <w:rsid w:val="00A1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E6FA"/>
  <w15:chartTrackingRefBased/>
  <w15:docId w15:val="{6F201565-8C6B-4EA5-9C71-04BC474F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Fox</dc:creator>
  <cp:keywords/>
  <dc:description/>
  <cp:lastModifiedBy>Scott Fox</cp:lastModifiedBy>
  <cp:revision>2</cp:revision>
  <dcterms:created xsi:type="dcterms:W3CDTF">2020-02-05T20:49:00Z</dcterms:created>
  <dcterms:modified xsi:type="dcterms:W3CDTF">2020-02-13T15:30:00Z</dcterms:modified>
</cp:coreProperties>
</file>